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0DB2" w14:textId="77777777" w:rsidR="007F1E5F" w:rsidRDefault="007F1E5F" w:rsidP="00073E50">
      <w:pPr>
        <w:jc w:val="center"/>
        <w:rPr>
          <w:b/>
          <w:bCs/>
          <w:sz w:val="28"/>
          <w:szCs w:val="28"/>
        </w:rPr>
      </w:pPr>
    </w:p>
    <w:p w14:paraId="1C63EA37" w14:textId="400F9154" w:rsidR="00073E50" w:rsidRPr="00073E50" w:rsidRDefault="00073E50" w:rsidP="00073E50">
      <w:pPr>
        <w:jc w:val="center"/>
        <w:rPr>
          <w:b/>
          <w:bCs/>
          <w:sz w:val="28"/>
          <w:szCs w:val="28"/>
        </w:rPr>
      </w:pPr>
      <w:r w:rsidRPr="00073E50">
        <w:rPr>
          <w:b/>
          <w:bCs/>
          <w:sz w:val="28"/>
          <w:szCs w:val="28"/>
        </w:rPr>
        <w:t xml:space="preserve">Minuta </w:t>
      </w:r>
      <w:proofErr w:type="spellStart"/>
      <w:r w:rsidRPr="00073E50">
        <w:rPr>
          <w:b/>
          <w:bCs/>
          <w:sz w:val="28"/>
          <w:szCs w:val="28"/>
        </w:rPr>
        <w:t>sedintei</w:t>
      </w:r>
      <w:proofErr w:type="spellEnd"/>
      <w:r w:rsidRPr="00073E50">
        <w:rPr>
          <w:b/>
          <w:bCs/>
          <w:sz w:val="28"/>
          <w:szCs w:val="28"/>
        </w:rPr>
        <w:t xml:space="preserve"> extraordinare din data de 12.01.2026</w:t>
      </w:r>
    </w:p>
    <w:p w14:paraId="4E800192" w14:textId="77777777" w:rsidR="00073E50" w:rsidRDefault="00073E50"/>
    <w:p w14:paraId="4D269BC7" w14:textId="6D4FB026" w:rsidR="0086235D" w:rsidRPr="00073E50" w:rsidRDefault="00073E50" w:rsidP="00073E50">
      <w:pPr>
        <w:jc w:val="both"/>
        <w:rPr>
          <w:rFonts w:ascii="Times New Roman" w:hAnsi="Times New Roman" w:cs="Times New Roman"/>
        </w:rPr>
      </w:pPr>
      <w:r>
        <w:rPr>
          <w:rFonts w:ascii="Times New Roman" w:hAnsi="Times New Roman" w:cs="Times New Roman"/>
        </w:rPr>
        <w:t xml:space="preserve">             </w:t>
      </w:r>
      <w:r w:rsidRPr="00073E50">
        <w:rPr>
          <w:rFonts w:ascii="Times New Roman" w:hAnsi="Times New Roman" w:cs="Times New Roman"/>
        </w:rPr>
        <w:t xml:space="preserve">În temeiul articolului 134 alin. (1), lit. a) din Ordonanța de Urgență nr. 57/2019 privind Codul Administrativ, cu </w:t>
      </w:r>
      <w:proofErr w:type="spellStart"/>
      <w:r w:rsidRPr="00073E50">
        <w:rPr>
          <w:rFonts w:ascii="Times New Roman" w:hAnsi="Times New Roman" w:cs="Times New Roman"/>
        </w:rPr>
        <w:t>modi</w:t>
      </w:r>
      <w:r w:rsidR="00C87C7C">
        <w:rPr>
          <w:rFonts w:ascii="Times New Roman" w:hAnsi="Times New Roman" w:cs="Times New Roman"/>
        </w:rPr>
        <w:t>f</w:t>
      </w:r>
      <w:r w:rsidRPr="00073E50">
        <w:rPr>
          <w:rFonts w:ascii="Times New Roman" w:hAnsi="Times New Roman" w:cs="Times New Roman"/>
        </w:rPr>
        <w:t>cările</w:t>
      </w:r>
      <w:proofErr w:type="spellEnd"/>
      <w:r w:rsidRPr="00073E50">
        <w:rPr>
          <w:rFonts w:ascii="Times New Roman" w:hAnsi="Times New Roman" w:cs="Times New Roman"/>
        </w:rPr>
        <w:t xml:space="preserve"> și completările ulterioare, prin Dispoziția nr. 1 din 9 Ianuarie 2026 Primarul comunei Dragalina a convocat membrii Consiliului Local al comunei Dragalina în ședință extraordinară. Ședința se desfășoară Ședința se desfășoară în sala de ședință din sediul Primăriei Comunei Dragalina și prin utilizarea mijloacelor electronice de comunicare</w:t>
      </w:r>
      <w:r w:rsidRPr="00073E50">
        <w:rPr>
          <w:rFonts w:ascii="Times New Roman" w:hAnsi="Times New Roman" w:cs="Times New Roman"/>
        </w:rPr>
        <w:t>.</w:t>
      </w:r>
    </w:p>
    <w:p w14:paraId="365E4F89" w14:textId="3E1B12E8" w:rsidR="00073E50" w:rsidRPr="00073E50" w:rsidRDefault="00073E50" w:rsidP="00073E50">
      <w:pPr>
        <w:jc w:val="both"/>
        <w:rPr>
          <w:rFonts w:ascii="Times New Roman" w:hAnsi="Times New Roman" w:cs="Times New Roman"/>
        </w:rPr>
      </w:pPr>
      <w:r>
        <w:rPr>
          <w:rFonts w:ascii="Times New Roman" w:hAnsi="Times New Roman" w:cs="Times New Roman"/>
        </w:rPr>
        <w:t xml:space="preserve">         </w:t>
      </w:r>
      <w:r w:rsidRPr="00073E50">
        <w:rPr>
          <w:rFonts w:ascii="Times New Roman" w:hAnsi="Times New Roman" w:cs="Times New Roman"/>
        </w:rPr>
        <w:t xml:space="preserve">Sunt </w:t>
      </w:r>
      <w:proofErr w:type="spellStart"/>
      <w:r w:rsidRPr="00073E50">
        <w:rPr>
          <w:rFonts w:ascii="Times New Roman" w:hAnsi="Times New Roman" w:cs="Times New Roman"/>
        </w:rPr>
        <w:t>prezenti</w:t>
      </w:r>
      <w:proofErr w:type="spellEnd"/>
      <w:r w:rsidRPr="00073E50">
        <w:rPr>
          <w:rFonts w:ascii="Times New Roman" w:hAnsi="Times New Roman" w:cs="Times New Roman"/>
        </w:rPr>
        <w:t xml:space="preserve"> </w:t>
      </w:r>
      <w:proofErr w:type="spellStart"/>
      <w:r w:rsidRPr="00073E50">
        <w:rPr>
          <w:rFonts w:ascii="Times New Roman" w:hAnsi="Times New Roman" w:cs="Times New Roman"/>
        </w:rPr>
        <w:t>toti</w:t>
      </w:r>
      <w:proofErr w:type="spellEnd"/>
      <w:r w:rsidRPr="00073E50">
        <w:rPr>
          <w:rFonts w:ascii="Times New Roman" w:hAnsi="Times New Roman" w:cs="Times New Roman"/>
        </w:rPr>
        <w:t xml:space="preserve"> cei 15 consilieri locali.</w:t>
      </w:r>
    </w:p>
    <w:p w14:paraId="04F0A971" w14:textId="0E19702A" w:rsidR="00073E50" w:rsidRPr="00073E50" w:rsidRDefault="00073E50" w:rsidP="00073E50">
      <w:pPr>
        <w:jc w:val="both"/>
        <w:rPr>
          <w:rFonts w:ascii="Times New Roman" w:hAnsi="Times New Roman" w:cs="Times New Roman"/>
          <w:sz w:val="24"/>
          <w:szCs w:val="24"/>
        </w:rPr>
      </w:pPr>
      <w:r>
        <w:rPr>
          <w:rFonts w:ascii="Times New Roman" w:hAnsi="Times New Roman" w:cs="Times New Roman"/>
          <w:sz w:val="24"/>
          <w:szCs w:val="24"/>
        </w:rPr>
        <w:t xml:space="preserve">        </w:t>
      </w:r>
      <w:r w:rsidRPr="00073E50">
        <w:rPr>
          <w:rFonts w:ascii="Times New Roman" w:hAnsi="Times New Roman" w:cs="Times New Roman"/>
          <w:sz w:val="24"/>
          <w:szCs w:val="24"/>
        </w:rPr>
        <w:t xml:space="preserve">Ordinea de zi a </w:t>
      </w:r>
      <w:proofErr w:type="spellStart"/>
      <w:r w:rsidRPr="00073E50">
        <w:rPr>
          <w:rFonts w:ascii="Times New Roman" w:hAnsi="Times New Roman" w:cs="Times New Roman"/>
          <w:sz w:val="24"/>
          <w:szCs w:val="24"/>
        </w:rPr>
        <w:t>sedintei</w:t>
      </w:r>
      <w:proofErr w:type="spellEnd"/>
      <w:r w:rsidRPr="00073E50">
        <w:rPr>
          <w:rFonts w:ascii="Times New Roman" w:hAnsi="Times New Roman" w:cs="Times New Roman"/>
          <w:sz w:val="24"/>
          <w:szCs w:val="24"/>
        </w:rPr>
        <w:t xml:space="preserve"> </w:t>
      </w:r>
      <w:proofErr w:type="spellStart"/>
      <w:r w:rsidRPr="00073E50">
        <w:rPr>
          <w:rFonts w:ascii="Times New Roman" w:hAnsi="Times New Roman" w:cs="Times New Roman"/>
          <w:sz w:val="24"/>
          <w:szCs w:val="24"/>
        </w:rPr>
        <w:t>contine</w:t>
      </w:r>
      <w:proofErr w:type="spellEnd"/>
      <w:r w:rsidRPr="00073E50">
        <w:rPr>
          <w:rFonts w:ascii="Times New Roman" w:hAnsi="Times New Roman" w:cs="Times New Roman"/>
          <w:sz w:val="24"/>
          <w:szCs w:val="24"/>
        </w:rPr>
        <w:t xml:space="preserve"> </w:t>
      </w:r>
      <w:r w:rsidRPr="00073E50">
        <w:rPr>
          <w:rFonts w:ascii="Times New Roman" w:hAnsi="Times New Roman" w:cs="Times New Roman"/>
          <w:sz w:val="24"/>
          <w:szCs w:val="24"/>
        </w:rPr>
        <w:t>2</w:t>
      </w:r>
      <w:r w:rsidRPr="00073E50">
        <w:rPr>
          <w:rFonts w:ascii="Times New Roman" w:hAnsi="Times New Roman" w:cs="Times New Roman"/>
          <w:sz w:val="24"/>
          <w:szCs w:val="24"/>
        </w:rPr>
        <w:t xml:space="preserve"> proiecte de HCL:</w:t>
      </w:r>
    </w:p>
    <w:p w14:paraId="6F3EE7DF" w14:textId="7ADED7A0" w:rsidR="00073E50" w:rsidRPr="00073E50" w:rsidRDefault="00073E50" w:rsidP="00073E50">
      <w:pPr>
        <w:jc w:val="both"/>
        <w:rPr>
          <w:rFonts w:ascii="Times New Roman" w:hAnsi="Times New Roman" w:cs="Times New Roman"/>
        </w:rPr>
      </w:pPr>
      <w:r>
        <w:rPr>
          <w:rFonts w:ascii="Times New Roman" w:hAnsi="Times New Roman" w:cs="Times New Roman"/>
        </w:rPr>
        <w:t xml:space="preserve">        </w:t>
      </w:r>
      <w:r w:rsidRPr="00073E50">
        <w:rPr>
          <w:rFonts w:ascii="Times New Roman" w:hAnsi="Times New Roman" w:cs="Times New Roman"/>
        </w:rPr>
        <w:t xml:space="preserve">(1) Proiectul nr. 4 din 08.01.2026 privind aprobarea tipului de suport alimentar acordat prin Programul Național „Masă </w:t>
      </w:r>
      <w:proofErr w:type="spellStart"/>
      <w:r w:rsidRPr="00073E50">
        <w:rPr>
          <w:rFonts w:ascii="Times New Roman" w:hAnsi="Times New Roman" w:cs="Times New Roman"/>
        </w:rPr>
        <w:t>sănatoasă</w:t>
      </w:r>
      <w:proofErr w:type="spellEnd"/>
      <w:r w:rsidRPr="00073E50">
        <w:rPr>
          <w:rFonts w:ascii="Times New Roman" w:hAnsi="Times New Roman" w:cs="Times New Roman"/>
        </w:rPr>
        <w:t xml:space="preserve">” pentru preșcolarii și elevii Liceului Tehnologic „Duiliu Zamfirescu” Dragalina, județul Călărași în anul 2026, pe perioada desfășurării cursurilor , </w:t>
      </w:r>
    </w:p>
    <w:p w14:paraId="50BAE063" w14:textId="7B6B7831" w:rsidR="00073E50" w:rsidRPr="00073E50" w:rsidRDefault="00073E50" w:rsidP="00073E50">
      <w:pPr>
        <w:jc w:val="both"/>
        <w:rPr>
          <w:rFonts w:ascii="Times New Roman" w:hAnsi="Times New Roman" w:cs="Times New Roman"/>
        </w:rPr>
      </w:pPr>
      <w:r>
        <w:rPr>
          <w:rFonts w:ascii="Times New Roman" w:hAnsi="Times New Roman" w:cs="Times New Roman"/>
        </w:rPr>
        <w:t xml:space="preserve">       </w:t>
      </w:r>
      <w:r w:rsidRPr="00073E50">
        <w:rPr>
          <w:rFonts w:ascii="Times New Roman" w:hAnsi="Times New Roman" w:cs="Times New Roman"/>
        </w:rPr>
        <w:t>(2) Proiectul nr. 5 din 09.01.2026 privind acoperirea definitivă, din excedentul bugetului local al comunei Dragalina, a deficitului secțiunii de dezvoltare pe anul 2025, sursa A, cu suma de 1.375.580,2 lei</w:t>
      </w:r>
      <w:r w:rsidRPr="00073E50">
        <w:rPr>
          <w:rFonts w:ascii="Times New Roman" w:hAnsi="Times New Roman" w:cs="Times New Roman"/>
        </w:rPr>
        <w:t>.</w:t>
      </w:r>
    </w:p>
    <w:p w14:paraId="1F498C92" w14:textId="64A0C99C" w:rsidR="00073E50" w:rsidRPr="00073E50" w:rsidRDefault="00073E50" w:rsidP="00073E50">
      <w:pPr>
        <w:jc w:val="both"/>
        <w:rPr>
          <w:rFonts w:ascii="Times New Roman" w:hAnsi="Times New Roman" w:cs="Times New Roman"/>
        </w:rPr>
      </w:pPr>
      <w:r>
        <w:rPr>
          <w:rFonts w:ascii="Times New Roman" w:hAnsi="Times New Roman" w:cs="Times New Roman"/>
          <w:sz w:val="24"/>
          <w:szCs w:val="24"/>
        </w:rPr>
        <w:t xml:space="preserve">      </w:t>
      </w:r>
      <w:r w:rsidRPr="00073E50">
        <w:rPr>
          <w:rFonts w:ascii="Times New Roman" w:hAnsi="Times New Roman" w:cs="Times New Roman"/>
          <w:sz w:val="24"/>
          <w:szCs w:val="24"/>
        </w:rPr>
        <w:t>Se aproba ordinea de zi propusa</w:t>
      </w:r>
      <w:r w:rsidRPr="00073E50">
        <w:rPr>
          <w:rFonts w:ascii="Times New Roman" w:hAnsi="Times New Roman" w:cs="Times New Roman"/>
        </w:rPr>
        <w:t>.</w:t>
      </w:r>
    </w:p>
    <w:p w14:paraId="63A27AA1" w14:textId="076352FF" w:rsidR="00073E50" w:rsidRPr="00073E50" w:rsidRDefault="00073E50" w:rsidP="00073E50">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Pr="00073E50">
        <w:rPr>
          <w:rFonts w:ascii="Times New Roman" w:hAnsi="Times New Roman" w:cs="Times New Roman"/>
          <w:sz w:val="24"/>
          <w:szCs w:val="24"/>
        </w:rPr>
        <w:t xml:space="preserve">Sunt </w:t>
      </w:r>
      <w:proofErr w:type="spellStart"/>
      <w:r w:rsidRPr="00073E50">
        <w:rPr>
          <w:rFonts w:ascii="Times New Roman" w:hAnsi="Times New Roman" w:cs="Times New Roman"/>
          <w:sz w:val="24"/>
          <w:szCs w:val="24"/>
        </w:rPr>
        <w:t>dezbatute</w:t>
      </w:r>
      <w:proofErr w:type="spellEnd"/>
      <w:r w:rsidRPr="00073E50">
        <w:rPr>
          <w:rFonts w:ascii="Times New Roman" w:hAnsi="Times New Roman" w:cs="Times New Roman"/>
          <w:sz w:val="24"/>
          <w:szCs w:val="24"/>
        </w:rPr>
        <w:t xml:space="preserve"> proiectele de HCL  propuse si aprobate in totalitate.</w:t>
      </w:r>
    </w:p>
    <w:p w14:paraId="6B47582A" w14:textId="77777777" w:rsidR="00073E50" w:rsidRPr="00073E50" w:rsidRDefault="00073E50" w:rsidP="00073E50">
      <w:pPr>
        <w:autoSpaceDE w:val="0"/>
        <w:autoSpaceDN w:val="0"/>
        <w:adjustRightInd w:val="0"/>
        <w:spacing w:after="0" w:line="240" w:lineRule="auto"/>
        <w:jc w:val="both"/>
        <w:rPr>
          <w:rFonts w:ascii="Times New Roman" w:hAnsi="Times New Roman" w:cs="Times New Roman"/>
          <w:kern w:val="0"/>
          <w:sz w:val="24"/>
          <w:szCs w:val="24"/>
        </w:rPr>
      </w:pPr>
    </w:p>
    <w:p w14:paraId="2B0E2FC1" w14:textId="6C40D432" w:rsidR="00073E50" w:rsidRPr="00073E50" w:rsidRDefault="00073E50" w:rsidP="00073E5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073E50">
        <w:rPr>
          <w:rFonts w:ascii="Times New Roman" w:hAnsi="Times New Roman" w:cs="Times New Roman"/>
          <w:kern w:val="0"/>
          <w:sz w:val="24"/>
          <w:szCs w:val="24"/>
        </w:rPr>
        <w:t xml:space="preserve">Nefiind si alte probleme de discutat </w:t>
      </w:r>
      <w:proofErr w:type="spellStart"/>
      <w:r w:rsidRPr="00073E50">
        <w:rPr>
          <w:rFonts w:ascii="Times New Roman" w:hAnsi="Times New Roman" w:cs="Times New Roman"/>
          <w:kern w:val="0"/>
          <w:sz w:val="24"/>
          <w:szCs w:val="24"/>
        </w:rPr>
        <w:t>presedintele</w:t>
      </w:r>
      <w:proofErr w:type="spellEnd"/>
      <w:r w:rsidRPr="00073E50">
        <w:rPr>
          <w:rFonts w:ascii="Times New Roman" w:hAnsi="Times New Roman" w:cs="Times New Roman"/>
          <w:kern w:val="0"/>
          <w:sz w:val="24"/>
          <w:szCs w:val="24"/>
        </w:rPr>
        <w:t xml:space="preserve"> de </w:t>
      </w:r>
      <w:proofErr w:type="spellStart"/>
      <w:r w:rsidRPr="00073E50">
        <w:rPr>
          <w:rFonts w:ascii="Times New Roman" w:hAnsi="Times New Roman" w:cs="Times New Roman"/>
          <w:kern w:val="0"/>
          <w:sz w:val="24"/>
          <w:szCs w:val="24"/>
        </w:rPr>
        <w:t>sedinta</w:t>
      </w:r>
      <w:proofErr w:type="spellEnd"/>
      <w:r w:rsidRPr="00073E50">
        <w:rPr>
          <w:rFonts w:ascii="Times New Roman" w:hAnsi="Times New Roman" w:cs="Times New Roman"/>
          <w:kern w:val="0"/>
          <w:sz w:val="24"/>
          <w:szCs w:val="24"/>
        </w:rPr>
        <w:t xml:space="preserve"> declara </w:t>
      </w:r>
      <w:proofErr w:type="spellStart"/>
      <w:r w:rsidRPr="00073E50">
        <w:rPr>
          <w:rFonts w:ascii="Times New Roman" w:hAnsi="Times New Roman" w:cs="Times New Roman"/>
          <w:kern w:val="0"/>
          <w:sz w:val="24"/>
          <w:szCs w:val="24"/>
        </w:rPr>
        <w:t>inchise</w:t>
      </w:r>
      <w:proofErr w:type="spellEnd"/>
      <w:r w:rsidRPr="00073E50">
        <w:rPr>
          <w:rFonts w:ascii="Times New Roman" w:hAnsi="Times New Roman" w:cs="Times New Roman"/>
          <w:kern w:val="0"/>
          <w:sz w:val="24"/>
          <w:szCs w:val="24"/>
        </w:rPr>
        <w:t xml:space="preserve"> </w:t>
      </w:r>
      <w:proofErr w:type="spellStart"/>
      <w:r w:rsidRPr="00073E50">
        <w:rPr>
          <w:rFonts w:ascii="Times New Roman" w:hAnsi="Times New Roman" w:cs="Times New Roman"/>
          <w:kern w:val="0"/>
          <w:sz w:val="24"/>
          <w:szCs w:val="24"/>
        </w:rPr>
        <w:t>lucrarile</w:t>
      </w:r>
      <w:proofErr w:type="spellEnd"/>
      <w:r w:rsidRPr="00073E50">
        <w:rPr>
          <w:rFonts w:ascii="Times New Roman" w:hAnsi="Times New Roman" w:cs="Times New Roman"/>
          <w:kern w:val="0"/>
          <w:sz w:val="24"/>
          <w:szCs w:val="24"/>
        </w:rPr>
        <w:t xml:space="preserve"> acesteia.</w:t>
      </w:r>
    </w:p>
    <w:p w14:paraId="5A4AD98D" w14:textId="77777777" w:rsidR="00073E50" w:rsidRPr="00073E50" w:rsidRDefault="00073E50" w:rsidP="00073E50">
      <w:pPr>
        <w:pStyle w:val="Frspaiere"/>
        <w:jc w:val="both"/>
        <w:rPr>
          <w:rFonts w:ascii="Times New Roman" w:hAnsi="Times New Roman" w:cs="Times New Roman"/>
          <w:sz w:val="24"/>
          <w:szCs w:val="24"/>
        </w:rPr>
      </w:pPr>
    </w:p>
    <w:p w14:paraId="0914D19C" w14:textId="77777777" w:rsidR="00073E50" w:rsidRPr="00073E50" w:rsidRDefault="00073E50" w:rsidP="00073E50"/>
    <w:sectPr w:rsidR="00073E50" w:rsidRPr="00073E5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4E94" w14:textId="77777777" w:rsidR="00DD1D04" w:rsidRDefault="00DD1D04" w:rsidP="007F1E5F">
      <w:pPr>
        <w:spacing w:after="0" w:line="240" w:lineRule="auto"/>
      </w:pPr>
      <w:r>
        <w:separator/>
      </w:r>
    </w:p>
  </w:endnote>
  <w:endnote w:type="continuationSeparator" w:id="0">
    <w:p w14:paraId="1F1DB1C0" w14:textId="77777777" w:rsidR="00DD1D04" w:rsidRDefault="00DD1D04" w:rsidP="007F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lgerian">
    <w:charset w:val="00"/>
    <w:family w:val="decorative"/>
    <w:pitch w:val="variable"/>
    <w:sig w:usb0="00000003" w:usb1="00000000" w:usb2="00000000" w:usb3="00000000" w:csb0="00000001" w:csb1="00000000"/>
  </w:font>
  <w:font w:name="Copperplate Gothic Bold">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2875E" w14:textId="77777777" w:rsidR="00DD1D04" w:rsidRDefault="00DD1D04" w:rsidP="007F1E5F">
      <w:pPr>
        <w:spacing w:after="0" w:line="240" w:lineRule="auto"/>
      </w:pPr>
      <w:r>
        <w:separator/>
      </w:r>
    </w:p>
  </w:footnote>
  <w:footnote w:type="continuationSeparator" w:id="0">
    <w:p w14:paraId="4CB2F536" w14:textId="77777777" w:rsidR="00DD1D04" w:rsidRDefault="00DD1D04" w:rsidP="007F1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3063" w14:textId="77777777" w:rsidR="007F1E5F" w:rsidRPr="00426D7F" w:rsidRDefault="007F1E5F" w:rsidP="007F1E5F">
    <w:pPr>
      <w:tabs>
        <w:tab w:val="center" w:pos="4536"/>
      </w:tabs>
      <w:spacing w:after="0"/>
      <w:rPr>
        <w:rFonts w:ascii="Algerian" w:hAnsi="Algerian" w:cs="Algerian"/>
        <w:bCs/>
        <w:sz w:val="52"/>
        <w:szCs w:val="52"/>
      </w:rPr>
    </w:pPr>
    <w:bookmarkStart w:id="0" w:name="_Hlk54177538"/>
    <w:bookmarkStart w:id="1" w:name="_Hlk54177539"/>
    <w:bookmarkStart w:id="2" w:name="_Hlk54177540"/>
    <w:bookmarkStart w:id="3" w:name="_Hlk54177541"/>
    <w:bookmarkStart w:id="4" w:name="_Hlk54181715"/>
    <w:bookmarkStart w:id="5" w:name="_Hlk54181716"/>
    <w:bookmarkStart w:id="6" w:name="_Hlk54181717"/>
    <w:bookmarkStart w:id="7" w:name="_Hlk54181718"/>
    <w:bookmarkStart w:id="8" w:name="_Hlk54181719"/>
    <w:bookmarkStart w:id="9" w:name="_Hlk54181720"/>
    <w:bookmarkStart w:id="10" w:name="_Hlk80950298"/>
    <w:bookmarkStart w:id="11" w:name="_Hlk80950299"/>
    <w:bookmarkStart w:id="12" w:name="_Hlk184818493"/>
    <w:bookmarkStart w:id="13" w:name="_Hlk184818494"/>
    <w:bookmarkStart w:id="14" w:name="_Hlk215665858"/>
    <w:bookmarkStart w:id="15" w:name="_Hlk215665859"/>
    <w:r>
      <w:rPr>
        <w:noProof/>
      </w:rPr>
      <w:drawing>
        <wp:anchor distT="0" distB="0" distL="114300" distR="114300" simplePos="0" relativeHeight="251661312" behindDoc="0" locked="0" layoutInCell="1" allowOverlap="1" wp14:anchorId="7591E352" wp14:editId="78CAB42D">
          <wp:simplePos x="0" y="0"/>
          <wp:positionH relativeFrom="margin">
            <wp:align>left</wp:align>
          </wp:positionH>
          <wp:positionV relativeFrom="paragraph">
            <wp:posOffset>-9966</wp:posOffset>
          </wp:positionV>
          <wp:extent cx="876300" cy="1269244"/>
          <wp:effectExtent l="0" t="0" r="0" b="7620"/>
          <wp:wrapNone/>
          <wp:docPr id="1234614178" name="Imagine 123461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Oficiala_a_Romaniei_din_20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1269244"/>
                  </a:xfrm>
                  <a:prstGeom prst="rect">
                    <a:avLst/>
                  </a:prstGeom>
                </pic:spPr>
              </pic:pic>
            </a:graphicData>
          </a:graphic>
          <wp14:sizeRelH relativeFrom="margin">
            <wp14:pctWidth>0</wp14:pctWidth>
          </wp14:sizeRelH>
          <wp14:sizeRelV relativeFrom="margin">
            <wp14:pctHeight>0</wp14:pctHeight>
          </wp14:sizeRelV>
        </wp:anchor>
      </w:drawing>
    </w:r>
    <w:r>
      <w:rPr>
        <w:rFonts w:ascii="Algerian" w:hAnsi="Algerian" w:cs="Algerian"/>
        <w:b/>
        <w:sz w:val="52"/>
        <w:szCs w:val="52"/>
      </w:rPr>
      <w:tab/>
    </w:r>
    <w:r w:rsidRPr="00426D7F">
      <w:rPr>
        <w:bCs/>
        <w:noProof/>
      </w:rPr>
      <w:drawing>
        <wp:anchor distT="0" distB="0" distL="114300" distR="114300" simplePos="0" relativeHeight="251660288" behindDoc="0" locked="0" layoutInCell="1" allowOverlap="1" wp14:anchorId="136F2673" wp14:editId="2A22C63F">
          <wp:simplePos x="0" y="0"/>
          <wp:positionH relativeFrom="column">
            <wp:posOffset>5130165</wp:posOffset>
          </wp:positionH>
          <wp:positionV relativeFrom="paragraph">
            <wp:posOffset>-262255</wp:posOffset>
          </wp:positionV>
          <wp:extent cx="956310" cy="1457692"/>
          <wp:effectExtent l="0" t="0" r="0" b="9525"/>
          <wp:wrapNone/>
          <wp:docPr id="322080563" name="Imagine 32208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a Dragalina.jpg"/>
                  <pic:cNvPicPr/>
                </pic:nvPicPr>
                <pic:blipFill>
                  <a:blip r:embed="rId2">
                    <a:extLst>
                      <a:ext uri="{28A0092B-C50C-407E-A947-70E740481C1C}">
                        <a14:useLocalDpi xmlns:a14="http://schemas.microsoft.com/office/drawing/2010/main" val="0"/>
                      </a:ext>
                    </a:extLst>
                  </a:blip>
                  <a:stretch>
                    <a:fillRect/>
                  </a:stretch>
                </pic:blipFill>
                <pic:spPr>
                  <a:xfrm>
                    <a:off x="0" y="0"/>
                    <a:ext cx="956310" cy="1457692"/>
                  </a:xfrm>
                  <a:prstGeom prst="rect">
                    <a:avLst/>
                  </a:prstGeom>
                </pic:spPr>
              </pic:pic>
            </a:graphicData>
          </a:graphic>
          <wp14:sizeRelH relativeFrom="margin">
            <wp14:pctWidth>0</wp14:pctWidth>
          </wp14:sizeRelH>
          <wp14:sizeRelV relativeFrom="margin">
            <wp14:pctHeight>0</wp14:pctHeight>
          </wp14:sizeRelV>
        </wp:anchor>
      </w:drawing>
    </w:r>
    <w:bookmarkStart w:id="16" w:name="_Hlk51918475"/>
    <w:bookmarkStart w:id="17" w:name="_Hlk51918476"/>
    <w:bookmarkStart w:id="18" w:name="_Hlk51918477"/>
    <w:bookmarkStart w:id="19" w:name="_Hlk51918478"/>
    <w:bookmarkStart w:id="20" w:name="_Hlk51918479"/>
    <w:bookmarkStart w:id="21" w:name="_Hlk51918480"/>
    <w:bookmarkStart w:id="22" w:name="_Hlk51918481"/>
    <w:bookmarkStart w:id="23" w:name="_Hlk51918482"/>
    <w:bookmarkStart w:id="24" w:name="_Hlk51918483"/>
    <w:bookmarkStart w:id="25" w:name="_Hlk51918484"/>
    <w:bookmarkStart w:id="26" w:name="_Hlk51918485"/>
    <w:bookmarkStart w:id="27" w:name="_Hlk51918486"/>
    <w:bookmarkStart w:id="28" w:name="_Hlk54181682"/>
    <w:bookmarkStart w:id="29" w:name="_Hlk54181683"/>
    <w:bookmarkStart w:id="30" w:name="_Hlk54181684"/>
    <w:bookmarkStart w:id="31" w:name="_Hlk54181685"/>
    <w:r w:rsidRPr="00426D7F">
      <w:rPr>
        <w:rFonts w:ascii="Algerian" w:hAnsi="Algerian" w:cs="Algerian"/>
        <w:bCs/>
        <w:sz w:val="52"/>
        <w:szCs w:val="52"/>
      </w:rPr>
      <w:t>România</w:t>
    </w:r>
  </w:p>
  <w:p w14:paraId="19B729D9" w14:textId="77777777" w:rsidR="007F1E5F" w:rsidRPr="00426D7F" w:rsidRDefault="007F1E5F" w:rsidP="007F1E5F">
    <w:pPr>
      <w:pStyle w:val="Standard"/>
      <w:jc w:val="center"/>
      <w:rPr>
        <w:rFonts w:ascii="Algerian" w:hAnsi="Algerian" w:cs="Copperplate Gothic Bold"/>
        <w:bCs/>
        <w:sz w:val="48"/>
        <w:szCs w:val="48"/>
        <w:lang w:val="ro-RO"/>
      </w:rPr>
    </w:pPr>
    <w:r w:rsidRPr="00426D7F">
      <w:rPr>
        <w:rFonts w:ascii="Algerian" w:hAnsi="Algerian" w:cs="Copperplate Gothic Bold"/>
        <w:bCs/>
        <w:sz w:val="48"/>
        <w:szCs w:val="48"/>
        <w:lang w:val="ro-RO"/>
      </w:rPr>
      <w:t>COMUNA DRAGALINA</w:t>
    </w:r>
  </w:p>
  <w:p w14:paraId="22CD222E" w14:textId="77777777" w:rsidR="007F1E5F" w:rsidRPr="00426D7F" w:rsidRDefault="007F1E5F" w:rsidP="007F1E5F">
    <w:pPr>
      <w:pStyle w:val="Standard"/>
      <w:jc w:val="center"/>
      <w:rPr>
        <w:rFonts w:ascii="Algerian" w:hAnsi="Algerian" w:cs="Algerian"/>
        <w:bCs/>
        <w:sz w:val="44"/>
        <w:szCs w:val="44"/>
        <w:lang w:val="ro-RO"/>
      </w:rPr>
    </w:pPr>
    <w:r w:rsidRPr="00426D7F">
      <w:rPr>
        <w:rFonts w:ascii="Algerian" w:hAnsi="Algerian" w:cs="Algerian"/>
        <w:bCs/>
        <w:sz w:val="44"/>
        <w:szCs w:val="44"/>
        <w:lang w:val="ro-RO"/>
      </w:rPr>
      <w:t>JUDE</w:t>
    </w:r>
    <w:r w:rsidRPr="00426D7F">
      <w:rPr>
        <w:rFonts w:ascii="Cambria" w:hAnsi="Cambria" w:cs="Cambria"/>
        <w:bCs/>
        <w:sz w:val="44"/>
        <w:szCs w:val="44"/>
        <w:lang w:val="ro-RO"/>
      </w:rPr>
      <w:t>Ț</w:t>
    </w:r>
    <w:r w:rsidRPr="00426D7F">
      <w:rPr>
        <w:rFonts w:ascii="Algerian" w:hAnsi="Algerian" w:cs="Algerian"/>
        <w:bCs/>
        <w:sz w:val="44"/>
        <w:szCs w:val="44"/>
        <w:lang w:val="ro-RO"/>
      </w:rPr>
      <w:t>UL C</w:t>
    </w:r>
    <w:r w:rsidRPr="00426D7F">
      <w:rPr>
        <w:rFonts w:ascii="Cambria" w:hAnsi="Cambria" w:cs="Cambria"/>
        <w:bCs/>
        <w:sz w:val="44"/>
        <w:szCs w:val="44"/>
        <w:lang w:val="ro-RO"/>
      </w:rPr>
      <w:t>Ă</w:t>
    </w:r>
    <w:r w:rsidRPr="00426D7F">
      <w:rPr>
        <w:rFonts w:ascii="Algerian" w:hAnsi="Algerian" w:cs="Algerian"/>
        <w:bCs/>
        <w:sz w:val="44"/>
        <w:szCs w:val="44"/>
        <w:lang w:val="ro-RO"/>
      </w:rPr>
      <w:t>L</w:t>
    </w:r>
    <w:r w:rsidRPr="00426D7F">
      <w:rPr>
        <w:rFonts w:ascii="Cambria" w:hAnsi="Cambria" w:cs="Cambria"/>
        <w:bCs/>
        <w:sz w:val="44"/>
        <w:szCs w:val="44"/>
        <w:lang w:val="ro-RO"/>
      </w:rPr>
      <w:t>Ă</w:t>
    </w:r>
    <w:r w:rsidRPr="00426D7F">
      <w:rPr>
        <w:rFonts w:ascii="Algerian" w:hAnsi="Algerian" w:cs="Algerian"/>
        <w:bCs/>
        <w:sz w:val="44"/>
        <w:szCs w:val="44"/>
        <w:lang w:val="ro-RO"/>
      </w:rPr>
      <w:t>RA</w:t>
    </w:r>
    <w:r w:rsidRPr="00426D7F">
      <w:rPr>
        <w:rFonts w:ascii="Cambria" w:hAnsi="Cambria" w:cs="Cambria"/>
        <w:bCs/>
        <w:sz w:val="44"/>
        <w:szCs w:val="44"/>
        <w:lang w:val="ro-RO"/>
      </w:rPr>
      <w:t>Ș</w:t>
    </w:r>
    <w:r w:rsidRPr="00426D7F">
      <w:rPr>
        <w:rFonts w:ascii="Algerian" w:hAnsi="Algerian" w:cs="Algerian"/>
        <w:bCs/>
        <w:sz w:val="44"/>
        <w:szCs w:val="44"/>
        <w:lang w:val="ro-RO"/>
      </w:rPr>
      <w:t>I</w:t>
    </w:r>
  </w:p>
  <w:p w14:paraId="32A508F7" w14:textId="77777777" w:rsidR="007F1E5F" w:rsidRDefault="007F1E5F" w:rsidP="007F1E5F">
    <w:pPr>
      <w:pStyle w:val="Antet"/>
      <w:jc w:val="center"/>
    </w:pPr>
    <w:r>
      <w:rPr>
        <w:noProof/>
      </w:rPr>
      <mc:AlternateContent>
        <mc:Choice Requires="wps">
          <w:drawing>
            <wp:anchor distT="4294967295" distB="4294967295" distL="114300" distR="114300" simplePos="0" relativeHeight="251659264" behindDoc="0" locked="0" layoutInCell="1" allowOverlap="1" wp14:anchorId="131C28C5" wp14:editId="3A54C4CA">
              <wp:simplePos x="0" y="0"/>
              <wp:positionH relativeFrom="column">
                <wp:posOffset>0</wp:posOffset>
              </wp:positionH>
              <wp:positionV relativeFrom="paragraph">
                <wp:posOffset>175259</wp:posOffset>
              </wp:positionV>
              <wp:extent cx="5943600" cy="0"/>
              <wp:effectExtent l="38100" t="38100" r="57150" b="57150"/>
              <wp:wrapNone/>
              <wp:docPr id="3"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57240"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171F416E" id="Conector drept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8pt" to="4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" strokeweight="1.59mm">
              <v:stroke joinstyle="miter" endcap="square"/>
              <o:lock v:ext="edit" shapetype="f"/>
            </v:line>
          </w:pict>
        </mc:Fallback>
      </mc:AlternateContent>
    </w:r>
    <w:r>
      <w:rPr>
        <w:b/>
      </w:rPr>
      <w:t xml:space="preserve">tel. 0242/708.073, fax. 0242/708.074, e-mail: </w:t>
    </w:r>
    <w:hyperlink r:id="rId3" w:history="1">
      <w:r w:rsidRPr="00476107">
        <w:rPr>
          <w:rStyle w:val="Hyperlink"/>
          <w:b/>
        </w:rPr>
        <w:t>pdragalina@gmail.com</w:t>
      </w:r>
    </w:hyperlink>
    <w:r>
      <w:rPr>
        <w:b/>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10EE1DD" w14:textId="77777777" w:rsidR="007F1E5F" w:rsidRDefault="007F1E5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21"/>
    <w:rsid w:val="000549D7"/>
    <w:rsid w:val="000636DB"/>
    <w:rsid w:val="00073E50"/>
    <w:rsid w:val="00320721"/>
    <w:rsid w:val="007F1E5F"/>
    <w:rsid w:val="0086235D"/>
    <w:rsid w:val="00C87C7C"/>
    <w:rsid w:val="00DD1D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D398"/>
  <w15:chartTrackingRefBased/>
  <w15:docId w15:val="{9F4A083C-8E3F-443F-9381-39FD609C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20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20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2072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2072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2072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2072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2072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2072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2072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2072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2072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2072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2072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2072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2072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2072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2072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20721"/>
    <w:rPr>
      <w:rFonts w:eastAsiaTheme="majorEastAsia" w:cstheme="majorBidi"/>
      <w:color w:val="272727" w:themeColor="text1" w:themeTint="D8"/>
    </w:rPr>
  </w:style>
  <w:style w:type="paragraph" w:styleId="Titlu">
    <w:name w:val="Title"/>
    <w:basedOn w:val="Normal"/>
    <w:next w:val="Normal"/>
    <w:link w:val="TitluCaracter"/>
    <w:uiPriority w:val="10"/>
    <w:qFormat/>
    <w:rsid w:val="00320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2072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2072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2072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2072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20721"/>
    <w:rPr>
      <w:i/>
      <w:iCs/>
      <w:color w:val="404040" w:themeColor="text1" w:themeTint="BF"/>
    </w:rPr>
  </w:style>
  <w:style w:type="paragraph" w:styleId="Listparagraf">
    <w:name w:val="List Paragraph"/>
    <w:basedOn w:val="Normal"/>
    <w:uiPriority w:val="34"/>
    <w:qFormat/>
    <w:rsid w:val="00320721"/>
    <w:pPr>
      <w:ind w:left="720"/>
      <w:contextualSpacing/>
    </w:pPr>
  </w:style>
  <w:style w:type="character" w:styleId="Accentuareintens">
    <w:name w:val="Intense Emphasis"/>
    <w:basedOn w:val="Fontdeparagrafimplicit"/>
    <w:uiPriority w:val="21"/>
    <w:qFormat/>
    <w:rsid w:val="00320721"/>
    <w:rPr>
      <w:i/>
      <w:iCs/>
      <w:color w:val="2F5496" w:themeColor="accent1" w:themeShade="BF"/>
    </w:rPr>
  </w:style>
  <w:style w:type="paragraph" w:styleId="Citatintens">
    <w:name w:val="Intense Quote"/>
    <w:basedOn w:val="Normal"/>
    <w:next w:val="Normal"/>
    <w:link w:val="CitatintensCaracter"/>
    <w:uiPriority w:val="30"/>
    <w:qFormat/>
    <w:rsid w:val="00320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20721"/>
    <w:rPr>
      <w:i/>
      <w:iCs/>
      <w:color w:val="2F5496" w:themeColor="accent1" w:themeShade="BF"/>
    </w:rPr>
  </w:style>
  <w:style w:type="character" w:styleId="Referireintens">
    <w:name w:val="Intense Reference"/>
    <w:basedOn w:val="Fontdeparagrafimplicit"/>
    <w:uiPriority w:val="32"/>
    <w:qFormat/>
    <w:rsid w:val="00320721"/>
    <w:rPr>
      <w:b/>
      <w:bCs/>
      <w:smallCaps/>
      <w:color w:val="2F5496" w:themeColor="accent1" w:themeShade="BF"/>
      <w:spacing w:val="5"/>
    </w:rPr>
  </w:style>
  <w:style w:type="paragraph" w:styleId="Frspaiere">
    <w:name w:val="No Spacing"/>
    <w:uiPriority w:val="1"/>
    <w:qFormat/>
    <w:rsid w:val="00073E50"/>
    <w:pPr>
      <w:spacing w:after="0" w:line="240" w:lineRule="auto"/>
    </w:pPr>
  </w:style>
  <w:style w:type="paragraph" w:styleId="Antet">
    <w:name w:val="header"/>
    <w:basedOn w:val="Normal"/>
    <w:link w:val="AntetCaracter"/>
    <w:unhideWhenUsed/>
    <w:rsid w:val="007F1E5F"/>
    <w:pPr>
      <w:tabs>
        <w:tab w:val="center" w:pos="4536"/>
        <w:tab w:val="right" w:pos="9072"/>
      </w:tabs>
      <w:spacing w:after="0" w:line="240" w:lineRule="auto"/>
    </w:pPr>
  </w:style>
  <w:style w:type="character" w:customStyle="1" w:styleId="AntetCaracter">
    <w:name w:val="Antet Caracter"/>
    <w:basedOn w:val="Fontdeparagrafimplicit"/>
    <w:link w:val="Antet"/>
    <w:rsid w:val="007F1E5F"/>
  </w:style>
  <w:style w:type="paragraph" w:styleId="Subsol">
    <w:name w:val="footer"/>
    <w:basedOn w:val="Normal"/>
    <w:link w:val="SubsolCaracter"/>
    <w:uiPriority w:val="99"/>
    <w:unhideWhenUsed/>
    <w:rsid w:val="007F1E5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F1E5F"/>
  </w:style>
  <w:style w:type="paragraph" w:customStyle="1" w:styleId="Standard">
    <w:name w:val="Standard"/>
    <w:rsid w:val="007F1E5F"/>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14:ligatures w14:val="none"/>
    </w:rPr>
  </w:style>
  <w:style w:type="character" w:styleId="Hyperlink">
    <w:name w:val="Hyperlink"/>
    <w:basedOn w:val="Fontdeparagrafimplicit"/>
    <w:uiPriority w:val="99"/>
    <w:unhideWhenUsed/>
    <w:rsid w:val="007F1E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pdragalina@gmail.com"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1172</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4</cp:revision>
  <dcterms:created xsi:type="dcterms:W3CDTF">2026-03-11T09:00:00Z</dcterms:created>
  <dcterms:modified xsi:type="dcterms:W3CDTF">2026-03-11T09:07:00Z</dcterms:modified>
</cp:coreProperties>
</file>